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77E2" w14:textId="77777777" w:rsidR="003F4A6B" w:rsidRDefault="003F4A6B"/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5414"/>
        <w:gridCol w:w="3324"/>
      </w:tblGrid>
      <w:tr w:rsidR="003F4A6B" w14:paraId="34DD42A5" w14:textId="77777777">
        <w:tc>
          <w:tcPr>
            <w:tcW w:w="5529" w:type="dxa"/>
          </w:tcPr>
          <w:p w14:paraId="607B08AB" w14:textId="77777777" w:rsidR="003F4A6B" w:rsidRDefault="003F4A6B">
            <w:pPr>
              <w:pStyle w:val="Address0"/>
            </w:pPr>
          </w:p>
        </w:tc>
        <w:tc>
          <w:tcPr>
            <w:tcW w:w="3425" w:type="dxa"/>
          </w:tcPr>
          <w:p w14:paraId="5093E5AA" w14:textId="5738EB14" w:rsidR="003F4A6B" w:rsidRPr="0095621C" w:rsidRDefault="0095621C">
            <w:pPr>
              <w:pStyle w:val="Address0"/>
              <w:rPr>
                <w:color w:val="D9D9D9" w:themeColor="background1" w:themeShade="D9"/>
                <w:sz w:val="28"/>
                <w:szCs w:val="32"/>
              </w:rPr>
            </w:pPr>
            <w:r w:rsidRPr="0095621C">
              <w:rPr>
                <w:color w:val="D9D9D9" w:themeColor="background1" w:themeShade="D9"/>
                <w:sz w:val="28"/>
                <w:szCs w:val="32"/>
              </w:rPr>
              <w:t>Your address</w:t>
            </w:r>
          </w:p>
          <w:p w14:paraId="680684C3" w14:textId="3D9F49B7" w:rsidR="003F4A6B" w:rsidRDefault="003F4A6B">
            <w:pPr>
              <w:pStyle w:val="Address0"/>
            </w:pPr>
          </w:p>
          <w:p w14:paraId="2EC0AD55" w14:textId="77777777" w:rsidR="003F4A6B" w:rsidRDefault="003F4A6B">
            <w:pPr>
              <w:pStyle w:val="Address0"/>
            </w:pPr>
          </w:p>
          <w:p w14:paraId="469C2452" w14:textId="77777777" w:rsidR="0095621C" w:rsidRDefault="0095621C">
            <w:pPr>
              <w:pStyle w:val="Address0"/>
            </w:pPr>
          </w:p>
          <w:p w14:paraId="3F7A261F" w14:textId="77777777" w:rsidR="0095621C" w:rsidRDefault="0095621C">
            <w:pPr>
              <w:pStyle w:val="Address0"/>
            </w:pPr>
          </w:p>
          <w:p w14:paraId="66A3827B" w14:textId="1FC8A610" w:rsidR="0095621C" w:rsidRPr="0095621C" w:rsidRDefault="0095621C">
            <w:pPr>
              <w:pStyle w:val="Address0"/>
              <w:rPr>
                <w:color w:val="D9D9D9" w:themeColor="background1" w:themeShade="D9"/>
                <w:sz w:val="28"/>
                <w:szCs w:val="32"/>
              </w:rPr>
            </w:pPr>
            <w:r w:rsidRPr="0095621C">
              <w:rPr>
                <w:color w:val="D9D9D9" w:themeColor="background1" w:themeShade="D9"/>
                <w:sz w:val="28"/>
                <w:szCs w:val="32"/>
              </w:rPr>
              <w:t>Phone number</w:t>
            </w:r>
          </w:p>
          <w:p w14:paraId="5D2022A0" w14:textId="4C154276" w:rsidR="0095621C" w:rsidRDefault="0095621C">
            <w:pPr>
              <w:pStyle w:val="Address0"/>
            </w:pPr>
          </w:p>
        </w:tc>
      </w:tr>
      <w:tr w:rsidR="00886EC1" w14:paraId="6C3DE17E" w14:textId="77777777">
        <w:tc>
          <w:tcPr>
            <w:tcW w:w="5529" w:type="dxa"/>
          </w:tcPr>
          <w:p w14:paraId="27528AB6" w14:textId="1DA54B79" w:rsidR="00886EC1" w:rsidRPr="004C694B" w:rsidRDefault="004C694B">
            <w:pPr>
              <w:pStyle w:val="Address0"/>
              <w:rPr>
                <w:rFonts w:cs="Arial"/>
                <w:sz w:val="20"/>
                <w:szCs w:val="22"/>
              </w:rPr>
            </w:pPr>
            <w:r w:rsidRPr="004C694B">
              <w:rPr>
                <w:rFonts w:cs="Arial"/>
                <w:sz w:val="20"/>
                <w:szCs w:val="22"/>
              </w:rPr>
              <w:t>M</w:t>
            </w:r>
            <w:r w:rsidR="00CE7E8A" w:rsidRPr="004C694B">
              <w:rPr>
                <w:rFonts w:cs="Arial"/>
                <w:sz w:val="20"/>
                <w:szCs w:val="22"/>
              </w:rPr>
              <w:t>r</w:t>
            </w:r>
            <w:r w:rsidR="00625278">
              <w:rPr>
                <w:rFonts w:cs="Arial"/>
                <w:sz w:val="20"/>
                <w:szCs w:val="22"/>
              </w:rPr>
              <w:t>s Jo Churchill</w:t>
            </w:r>
            <w:r w:rsidR="00CE7E8A" w:rsidRPr="004C694B">
              <w:rPr>
                <w:rFonts w:cs="Arial"/>
                <w:sz w:val="20"/>
                <w:szCs w:val="22"/>
              </w:rPr>
              <w:t>, MP</w:t>
            </w:r>
          </w:p>
          <w:p w14:paraId="24A028A2" w14:textId="1402DAB7" w:rsidR="00886EC1" w:rsidRPr="004C694B" w:rsidRDefault="00CE7E8A">
            <w:pPr>
              <w:pStyle w:val="Address0"/>
              <w:rPr>
                <w:rFonts w:cs="Arial"/>
                <w:sz w:val="20"/>
                <w:szCs w:val="22"/>
              </w:rPr>
            </w:pPr>
            <w:r w:rsidRPr="004C694B">
              <w:rPr>
                <w:rFonts w:cs="Arial"/>
                <w:sz w:val="20"/>
                <w:szCs w:val="22"/>
              </w:rPr>
              <w:t>House of Commons</w:t>
            </w:r>
          </w:p>
          <w:p w14:paraId="4C8D5960" w14:textId="7C6260E3" w:rsidR="00CE7E8A" w:rsidRPr="004C694B" w:rsidRDefault="00CE7E8A">
            <w:pPr>
              <w:pStyle w:val="Address0"/>
              <w:rPr>
                <w:rFonts w:cs="Arial"/>
                <w:sz w:val="20"/>
                <w:szCs w:val="22"/>
              </w:rPr>
            </w:pPr>
            <w:r w:rsidRPr="004C694B">
              <w:rPr>
                <w:rFonts w:cs="Arial"/>
                <w:sz w:val="20"/>
                <w:szCs w:val="22"/>
              </w:rPr>
              <w:t>London</w:t>
            </w:r>
          </w:p>
          <w:p w14:paraId="652BE57D" w14:textId="72DF934F" w:rsidR="00CE7E8A" w:rsidRPr="004C694B" w:rsidRDefault="00CE7E8A">
            <w:pPr>
              <w:pStyle w:val="Address0"/>
              <w:rPr>
                <w:rFonts w:cs="Arial"/>
                <w:sz w:val="20"/>
                <w:szCs w:val="22"/>
              </w:rPr>
            </w:pPr>
            <w:r w:rsidRPr="004C694B">
              <w:rPr>
                <w:rFonts w:cs="Arial"/>
                <w:sz w:val="20"/>
                <w:szCs w:val="22"/>
              </w:rPr>
              <w:t>SW1A 0AA</w:t>
            </w:r>
          </w:p>
          <w:p w14:paraId="2F439164" w14:textId="77777777" w:rsidR="00886EC1" w:rsidRPr="004C694B" w:rsidRDefault="00886EC1">
            <w:pPr>
              <w:pStyle w:val="Address0"/>
              <w:rPr>
                <w:rFonts w:cs="Arial"/>
                <w:sz w:val="20"/>
                <w:szCs w:val="22"/>
              </w:rPr>
            </w:pPr>
          </w:p>
          <w:p w14:paraId="4E2D6831" w14:textId="77777777" w:rsidR="00886EC1" w:rsidRPr="004C694B" w:rsidRDefault="00886EC1">
            <w:pPr>
              <w:pStyle w:val="Address0"/>
              <w:rPr>
                <w:rFonts w:cs="Arial"/>
                <w:sz w:val="20"/>
                <w:szCs w:val="22"/>
              </w:rPr>
            </w:pPr>
          </w:p>
          <w:p w14:paraId="72775FFE" w14:textId="5547E34D" w:rsidR="00886EC1" w:rsidRPr="004C694B" w:rsidRDefault="00B03513">
            <w:pPr>
              <w:pStyle w:val="Address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Jo.Churchill</w:t>
            </w:r>
            <w:r w:rsidR="000E2BF4" w:rsidRPr="004C694B">
              <w:rPr>
                <w:rFonts w:cs="Arial"/>
                <w:sz w:val="20"/>
                <w:szCs w:val="22"/>
              </w:rPr>
              <w:t>.</w:t>
            </w:r>
            <w:r w:rsidR="004C694B" w:rsidRPr="004C694B">
              <w:rPr>
                <w:rFonts w:cs="Arial"/>
                <w:sz w:val="20"/>
                <w:szCs w:val="22"/>
              </w:rPr>
              <w:t>MP</w:t>
            </w:r>
            <w:r w:rsidR="000E2BF4" w:rsidRPr="004C694B">
              <w:rPr>
                <w:rFonts w:cs="Arial"/>
                <w:sz w:val="20"/>
                <w:szCs w:val="22"/>
              </w:rPr>
              <w:t>@parliament.uk</w:t>
            </w:r>
          </w:p>
          <w:p w14:paraId="68AA9A71" w14:textId="77777777" w:rsidR="00886EC1" w:rsidRPr="004C694B" w:rsidRDefault="00886EC1">
            <w:pPr>
              <w:pStyle w:val="Address0"/>
              <w:rPr>
                <w:rFonts w:cs="Arial"/>
                <w:sz w:val="20"/>
                <w:szCs w:val="22"/>
              </w:rPr>
            </w:pPr>
          </w:p>
        </w:tc>
        <w:tc>
          <w:tcPr>
            <w:tcW w:w="3425" w:type="dxa"/>
          </w:tcPr>
          <w:p w14:paraId="6670A4C0" w14:textId="77777777" w:rsidR="0095621C" w:rsidRDefault="0095621C">
            <w:pPr>
              <w:pStyle w:val="Address0"/>
            </w:pPr>
          </w:p>
          <w:p w14:paraId="73F3D4F6" w14:textId="6211F854" w:rsidR="00886EC1" w:rsidRDefault="0095621C">
            <w:pPr>
              <w:pStyle w:val="Address0"/>
            </w:pPr>
            <w:r w:rsidRPr="0095621C">
              <w:rPr>
                <w:color w:val="D9D9D9" w:themeColor="background1" w:themeShade="D9"/>
                <w:sz w:val="28"/>
                <w:szCs w:val="32"/>
              </w:rPr>
              <w:t>Date</w:t>
            </w:r>
          </w:p>
        </w:tc>
      </w:tr>
    </w:tbl>
    <w:p w14:paraId="39A0C86F" w14:textId="7E536C7F" w:rsidR="003F4A6B" w:rsidRDefault="003F4A6B">
      <w:r>
        <w:t xml:space="preserve">Dear </w:t>
      </w:r>
      <w:r w:rsidR="00625278">
        <w:t>Mrs Churchill</w:t>
      </w:r>
    </w:p>
    <w:p w14:paraId="683616E6" w14:textId="47734FC8" w:rsidR="003F4A6B" w:rsidRDefault="00CE7E8A">
      <w:r>
        <w:t xml:space="preserve">I write to you </w:t>
      </w:r>
      <w:r w:rsidR="0095621C">
        <w:t xml:space="preserve">in your capacity </w:t>
      </w:r>
      <w:r>
        <w:t>as my constituency MP express</w:t>
      </w:r>
      <w:r w:rsidR="00F075D2">
        <w:t>ing</w:t>
      </w:r>
      <w:r>
        <w:t xml:space="preserve"> my concern for the environment in the light of growing evidence about the severity of climate change.  </w:t>
      </w:r>
    </w:p>
    <w:p w14:paraId="10E2D949" w14:textId="55DED39C" w:rsidR="00087510" w:rsidRDefault="00087510" w:rsidP="00087510">
      <w:r>
        <w:t xml:space="preserve">Urgent action is needed to hasten our implementation of policies committing us to net zero emissions.  Irrespective of </w:t>
      </w:r>
      <w:r w:rsidR="0095621C">
        <w:t xml:space="preserve">the targets agreed </w:t>
      </w:r>
      <w:r w:rsidR="00CE7E8A">
        <w:t>between global leaders</w:t>
      </w:r>
      <w:r w:rsidRPr="00087510">
        <w:t xml:space="preserve"> </w:t>
      </w:r>
      <w:r>
        <w:t>at COP26</w:t>
      </w:r>
      <w:r w:rsidR="00CE7E8A">
        <w:t xml:space="preserve">, </w:t>
      </w:r>
      <w:proofErr w:type="gramStart"/>
      <w:r>
        <w:t>it is clear that we</w:t>
      </w:r>
      <w:proofErr w:type="gramEnd"/>
      <w:r>
        <w:t xml:space="preserve"> will all benefit by reaching net zero as soon as possible</w:t>
      </w:r>
      <w:r w:rsidR="0095621C">
        <w:t>, rather than waiting until the eleventh hour of that agreement</w:t>
      </w:r>
      <w:r>
        <w:t xml:space="preserve">.  </w:t>
      </w:r>
    </w:p>
    <w:p w14:paraId="7E1967D1" w14:textId="35449621" w:rsidR="003F4A6B" w:rsidRDefault="00087510" w:rsidP="00087510">
      <w:r>
        <w:t xml:space="preserve">As one of the richer nations who have benefited most from industrialisation, the UK should be prepared to provide the strongest global leadership.  I urge you to </w:t>
      </w:r>
      <w:r w:rsidR="0095621C">
        <w:t xml:space="preserve">press </w:t>
      </w:r>
      <w:r>
        <w:t xml:space="preserve">the UK government </w:t>
      </w:r>
      <w:r w:rsidR="0095621C">
        <w:t xml:space="preserve">to demonstrate </w:t>
      </w:r>
      <w:r>
        <w:t xml:space="preserve">that leadership by </w:t>
      </w:r>
      <w:r w:rsidR="0095621C">
        <w:t xml:space="preserve">setting our own targets </w:t>
      </w:r>
      <w:r>
        <w:t>that will achieve net-zero earlier than the agreement reached at COP26</w:t>
      </w:r>
      <w:r w:rsidR="00F2018C">
        <w:t xml:space="preserve">, and also by committing new </w:t>
      </w:r>
      <w:r>
        <w:t xml:space="preserve">funding </w:t>
      </w:r>
      <w:r w:rsidR="00F2018C">
        <w:t xml:space="preserve">for </w:t>
      </w:r>
      <w:r>
        <w:t>poorer nations</w:t>
      </w:r>
      <w:r w:rsidR="00F2018C">
        <w:t>,</w:t>
      </w:r>
      <w:r>
        <w:t xml:space="preserve"> </w:t>
      </w:r>
      <w:r w:rsidR="0095621C">
        <w:t>so that they can adapt their economies without damaging prospects for their own economic advancement.</w:t>
      </w:r>
      <w:r>
        <w:t xml:space="preserve">  </w:t>
      </w:r>
    </w:p>
    <w:p w14:paraId="2FB0BD34" w14:textId="41183A2E" w:rsidR="003F4A6B" w:rsidRDefault="0095621C">
      <w:r>
        <w:t>Yours sincerely</w:t>
      </w:r>
    </w:p>
    <w:p w14:paraId="597CC28A" w14:textId="527A651C" w:rsidR="0095621C" w:rsidRDefault="0095621C"/>
    <w:p w14:paraId="3C85CF25" w14:textId="74688E76" w:rsidR="0095621C" w:rsidRDefault="0095621C"/>
    <w:p w14:paraId="6A2E44C4" w14:textId="77777777" w:rsidR="0095621C" w:rsidRDefault="0095621C"/>
    <w:p w14:paraId="1EABE4FF" w14:textId="77777777" w:rsidR="00F075D2" w:rsidRDefault="00F075D2" w:rsidP="00F075D2">
      <w:r w:rsidRPr="00F075D2">
        <w:rPr>
          <w:color w:val="D9D9D9" w:themeColor="background1" w:themeShade="D9"/>
          <w:sz w:val="28"/>
          <w:szCs w:val="32"/>
        </w:rPr>
        <w:t xml:space="preserve">Your </w:t>
      </w:r>
      <w:r w:rsidR="0095621C" w:rsidRPr="00F075D2">
        <w:rPr>
          <w:color w:val="D9D9D9" w:themeColor="background1" w:themeShade="D9"/>
          <w:sz w:val="28"/>
          <w:szCs w:val="32"/>
        </w:rPr>
        <w:t>Name</w:t>
      </w:r>
    </w:p>
    <w:p w14:paraId="7EF7D514" w14:textId="437CBC2A" w:rsidR="003F4A6B" w:rsidRPr="00F075D2" w:rsidRDefault="003F4A6B" w:rsidP="00F075D2">
      <w:pPr>
        <w:pStyle w:val="Address0"/>
        <w:rPr>
          <w:color w:val="D9D9D9" w:themeColor="background1" w:themeShade="D9"/>
          <w:sz w:val="28"/>
          <w:szCs w:val="32"/>
        </w:rPr>
      </w:pPr>
    </w:p>
    <w:sectPr w:rsidR="003F4A6B" w:rsidRPr="00F075D2">
      <w:footerReference w:type="default" r:id="rId7"/>
      <w:pgSz w:w="11907" w:h="16840" w:code="9"/>
      <w:pgMar w:top="629" w:right="1247" w:bottom="124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AB3D" w14:textId="77777777" w:rsidR="00901FB8" w:rsidRDefault="00901FB8">
      <w:r>
        <w:separator/>
      </w:r>
    </w:p>
  </w:endnote>
  <w:endnote w:type="continuationSeparator" w:id="0">
    <w:p w14:paraId="6094B414" w14:textId="77777777" w:rsidR="00901FB8" w:rsidRDefault="0090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C330" w14:textId="77777777" w:rsidR="003F4A6B" w:rsidRDefault="003F4A6B">
    <w:pPr>
      <w:pStyle w:val="Footer"/>
    </w:pPr>
    <w:r>
      <w:rPr>
        <w:snapToGrid w:val="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6EC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86EC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FD9C" w14:textId="77777777" w:rsidR="00901FB8" w:rsidRDefault="00901FB8">
      <w:r>
        <w:separator/>
      </w:r>
    </w:p>
  </w:footnote>
  <w:footnote w:type="continuationSeparator" w:id="0">
    <w:p w14:paraId="737B0F3F" w14:textId="77777777" w:rsidR="00901FB8" w:rsidRDefault="0090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6CC675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AA28AA"/>
    <w:multiLevelType w:val="singleLevel"/>
    <w:tmpl w:val="AFBAEFBE"/>
    <w:lvl w:ilvl="0">
      <w:start w:val="1"/>
      <w:numFmt w:val="decimal"/>
      <w:pStyle w:val="Decision"/>
      <w:lvlText w:val="Decision %1"/>
      <w:lvlJc w:val="left"/>
      <w:pPr>
        <w:tabs>
          <w:tab w:val="num" w:pos="1656"/>
        </w:tabs>
        <w:ind w:left="576" w:firstLine="0"/>
      </w:pPr>
      <w:rPr>
        <w:rFonts w:ascii="Comic Sans MS" w:hAnsi="Comic Sans MS" w:hint="default"/>
        <w:b/>
        <w:i/>
        <w:sz w:val="20"/>
      </w:rPr>
    </w:lvl>
  </w:abstractNum>
  <w:abstractNum w:abstractNumId="2" w15:restartNumberingAfterBreak="0">
    <w:nsid w:val="0C846530"/>
    <w:multiLevelType w:val="hybridMultilevel"/>
    <w:tmpl w:val="4E7201DE"/>
    <w:lvl w:ilvl="0" w:tplc="DF28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7315"/>
    <w:multiLevelType w:val="hybridMultilevel"/>
    <w:tmpl w:val="74A8DA84"/>
    <w:lvl w:ilvl="0" w:tplc="DF28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5533"/>
    <w:multiLevelType w:val="singleLevel"/>
    <w:tmpl w:val="54500B34"/>
    <w:lvl w:ilvl="0">
      <w:start w:val="1"/>
      <w:numFmt w:val="bullet"/>
      <w:pStyle w:val="Tablebullet"/>
      <w:lvlText w:val=""/>
      <w:lvlJc w:val="left"/>
      <w:pPr>
        <w:tabs>
          <w:tab w:val="num" w:pos="417"/>
        </w:tabs>
        <w:ind w:left="198" w:hanging="141"/>
      </w:pPr>
      <w:rPr>
        <w:rFonts w:ascii="Symbol" w:hAnsi="Symbol" w:hint="default"/>
        <w:sz w:val="20"/>
      </w:rPr>
    </w:lvl>
  </w:abstractNum>
  <w:abstractNum w:abstractNumId="5" w15:restartNumberingAfterBreak="0">
    <w:nsid w:val="1AAE476D"/>
    <w:multiLevelType w:val="singleLevel"/>
    <w:tmpl w:val="5EE02888"/>
    <w:lvl w:ilvl="0">
      <w:start w:val="1"/>
      <w:numFmt w:val="decimal"/>
      <w:pStyle w:val="Requirement"/>
      <w:lvlText w:val="Requirement %1"/>
      <w:lvlJc w:val="left"/>
      <w:pPr>
        <w:tabs>
          <w:tab w:val="num" w:pos="2160"/>
        </w:tabs>
        <w:ind w:left="2160" w:hanging="1584"/>
      </w:pPr>
      <w:rPr>
        <w:rFonts w:ascii="Comic Sans MS" w:hAnsi="Comic Sans MS" w:hint="default"/>
        <w:b/>
        <w:i/>
        <w:sz w:val="20"/>
      </w:rPr>
    </w:lvl>
  </w:abstractNum>
  <w:abstractNum w:abstractNumId="6" w15:restartNumberingAfterBreak="0">
    <w:nsid w:val="1E2D6E18"/>
    <w:multiLevelType w:val="singleLevel"/>
    <w:tmpl w:val="3B78D6B6"/>
    <w:lvl w:ilvl="0">
      <w:start w:val="1"/>
      <w:numFmt w:val="decimal"/>
      <w:pStyle w:val="Issue"/>
      <w:lvlText w:val="Issue %1 "/>
      <w:lvlJc w:val="left"/>
      <w:pPr>
        <w:tabs>
          <w:tab w:val="num" w:pos="2160"/>
        </w:tabs>
        <w:ind w:left="2160" w:hanging="1584"/>
      </w:pPr>
      <w:rPr>
        <w:rFonts w:ascii="Comic Sans MS" w:hAnsi="Comic Sans MS" w:hint="default"/>
        <w:b/>
        <w:i/>
        <w:sz w:val="20"/>
      </w:rPr>
    </w:lvl>
  </w:abstractNum>
  <w:abstractNum w:abstractNumId="7" w15:restartNumberingAfterBreak="0">
    <w:nsid w:val="238C6735"/>
    <w:multiLevelType w:val="hybridMultilevel"/>
    <w:tmpl w:val="3D4CEE38"/>
    <w:lvl w:ilvl="0" w:tplc="DF28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3B2F"/>
    <w:multiLevelType w:val="singleLevel"/>
    <w:tmpl w:val="4566E388"/>
    <w:lvl w:ilvl="0">
      <w:start w:val="1"/>
      <w:numFmt w:val="decimal"/>
      <w:pStyle w:val="Response"/>
      <w:lvlText w:val="Response %1"/>
      <w:lvlJc w:val="left"/>
      <w:pPr>
        <w:tabs>
          <w:tab w:val="num" w:pos="2160"/>
        </w:tabs>
        <w:ind w:left="2160" w:hanging="1584"/>
      </w:pPr>
      <w:rPr>
        <w:rFonts w:ascii="Comic Sans MS" w:hAnsi="Comic Sans MS" w:hint="default"/>
        <w:b/>
        <w:i/>
        <w:sz w:val="20"/>
      </w:rPr>
    </w:lvl>
  </w:abstractNum>
  <w:abstractNum w:abstractNumId="9" w15:restartNumberingAfterBreak="0">
    <w:nsid w:val="33F44A62"/>
    <w:multiLevelType w:val="singleLevel"/>
    <w:tmpl w:val="091A8B4E"/>
    <w:lvl w:ilvl="0">
      <w:start w:val="1"/>
      <w:numFmt w:val="none"/>
      <w:pStyle w:val="ActionPoint"/>
      <w:lvlText w:val="Action Point %1"/>
      <w:lvlJc w:val="left"/>
      <w:pPr>
        <w:tabs>
          <w:tab w:val="num" w:pos="2304"/>
        </w:tabs>
        <w:ind w:left="2304" w:hanging="1728"/>
      </w:pPr>
      <w:rPr>
        <w:rFonts w:ascii="Comic Sans MS" w:hAnsi="Comic Sans MS" w:hint="default"/>
        <w:b/>
        <w:i/>
        <w:sz w:val="20"/>
      </w:rPr>
    </w:lvl>
  </w:abstractNum>
  <w:abstractNum w:abstractNumId="10" w15:restartNumberingAfterBreak="0">
    <w:nsid w:val="377C3CD4"/>
    <w:multiLevelType w:val="hybridMultilevel"/>
    <w:tmpl w:val="F208B17A"/>
    <w:lvl w:ilvl="0" w:tplc="314A6E7E">
      <w:start w:val="1"/>
      <w:numFmt w:val="decimal"/>
      <w:pStyle w:val="Numberedindent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37D47BC1"/>
    <w:multiLevelType w:val="singleLevel"/>
    <w:tmpl w:val="E0886D2E"/>
    <w:lvl w:ilvl="0">
      <w:start w:val="1"/>
      <w:numFmt w:val="bullet"/>
      <w:pStyle w:val="bullet2"/>
      <w:lvlText w:val=""/>
      <w:lvlJc w:val="left"/>
      <w:pPr>
        <w:tabs>
          <w:tab w:val="num" w:pos="1800"/>
        </w:tabs>
        <w:ind w:left="1440" w:hanging="360"/>
      </w:pPr>
      <w:rPr>
        <w:rFonts w:ascii="Symbol" w:hAnsi="Symbol" w:hint="default"/>
      </w:rPr>
    </w:lvl>
  </w:abstractNum>
  <w:abstractNum w:abstractNumId="12" w15:restartNumberingAfterBreak="0">
    <w:nsid w:val="44F125A1"/>
    <w:multiLevelType w:val="singleLevel"/>
    <w:tmpl w:val="8F24D4D0"/>
    <w:lvl w:ilvl="0">
      <w:start w:val="1"/>
      <w:numFmt w:val="decimal"/>
      <w:pStyle w:val="Milestone"/>
      <w:lvlText w:val="Milestone %1"/>
      <w:lvlJc w:val="left"/>
      <w:pPr>
        <w:tabs>
          <w:tab w:val="num" w:pos="1440"/>
        </w:tabs>
        <w:ind w:left="0" w:firstLine="0"/>
      </w:pPr>
      <w:rPr>
        <w:rFonts w:ascii="Comic Sans MS" w:hAnsi="Comic Sans MS" w:hint="default"/>
        <w:b/>
        <w:i/>
        <w:sz w:val="20"/>
      </w:rPr>
    </w:lvl>
  </w:abstractNum>
  <w:abstractNum w:abstractNumId="13" w15:restartNumberingAfterBreak="0">
    <w:nsid w:val="47DD400B"/>
    <w:multiLevelType w:val="hybridMultilevel"/>
    <w:tmpl w:val="4FAA8B78"/>
    <w:lvl w:ilvl="0" w:tplc="DF28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44CDF"/>
    <w:multiLevelType w:val="singleLevel"/>
    <w:tmpl w:val="A2C028C2"/>
    <w:lvl w:ilvl="0">
      <w:start w:val="1"/>
      <w:numFmt w:val="decimal"/>
      <w:pStyle w:val="Assumption"/>
      <w:lvlText w:val="Assumption %1"/>
      <w:lvlJc w:val="left"/>
      <w:pPr>
        <w:tabs>
          <w:tab w:val="num" w:pos="2016"/>
        </w:tabs>
        <w:ind w:left="576" w:firstLine="0"/>
      </w:pPr>
      <w:rPr>
        <w:rFonts w:ascii="Comic Sans MS" w:hAnsi="Comic Sans MS" w:hint="default"/>
        <w:b/>
        <w:i/>
        <w:sz w:val="20"/>
      </w:rPr>
    </w:lvl>
  </w:abstractNum>
  <w:abstractNum w:abstractNumId="15" w15:restartNumberingAfterBreak="0">
    <w:nsid w:val="4E3C1BF9"/>
    <w:multiLevelType w:val="singleLevel"/>
    <w:tmpl w:val="4A5E8FD4"/>
    <w:lvl w:ilvl="0">
      <w:start w:val="1"/>
      <w:numFmt w:val="decimal"/>
      <w:pStyle w:val="Recommendation"/>
      <w:lvlText w:val="Recommendation %1"/>
      <w:lvlJc w:val="left"/>
      <w:pPr>
        <w:tabs>
          <w:tab w:val="num" w:pos="2736"/>
        </w:tabs>
        <w:ind w:left="2160" w:hanging="1584"/>
      </w:pPr>
      <w:rPr>
        <w:rFonts w:ascii="Comic Sans MS" w:hAnsi="Comic Sans MS" w:hint="default"/>
        <w:b/>
        <w:i/>
        <w:sz w:val="20"/>
      </w:rPr>
    </w:lvl>
  </w:abstractNum>
  <w:abstractNum w:abstractNumId="16" w15:restartNumberingAfterBreak="0">
    <w:nsid w:val="778E42B1"/>
    <w:multiLevelType w:val="hybridMultilevel"/>
    <w:tmpl w:val="1DD28974"/>
    <w:lvl w:ilvl="0" w:tplc="D5DC0990">
      <w:start w:val="1"/>
      <w:numFmt w:val="bullet"/>
      <w:pStyle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03E29"/>
    <w:multiLevelType w:val="hybridMultilevel"/>
    <w:tmpl w:val="FB6E3C5C"/>
    <w:lvl w:ilvl="0" w:tplc="54F6DF60">
      <w:start w:val="1"/>
      <w:numFmt w:val="bullet"/>
      <w:pStyle w:val="bulletlas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16"/>
  </w:num>
  <w:num w:numId="10">
    <w:abstractNumId w:val="11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6"/>
  </w:num>
  <w:num w:numId="21">
    <w:abstractNumId w:val="12"/>
  </w:num>
  <w:num w:numId="22">
    <w:abstractNumId w:val="10"/>
  </w:num>
  <w:num w:numId="23">
    <w:abstractNumId w:val="15"/>
  </w:num>
  <w:num w:numId="24">
    <w:abstractNumId w:val="5"/>
  </w:num>
  <w:num w:numId="25">
    <w:abstractNumId w:val="8"/>
  </w:num>
  <w:num w:numId="26">
    <w:abstractNumId w:val="4"/>
  </w:num>
  <w:num w:numId="27">
    <w:abstractNumId w:val="11"/>
  </w:num>
  <w:num w:numId="28">
    <w:abstractNumId w:val="16"/>
  </w:num>
  <w:num w:numId="29">
    <w:abstractNumId w:val="16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8A"/>
    <w:rsid w:val="0003681E"/>
    <w:rsid w:val="00087510"/>
    <w:rsid w:val="000E2BF4"/>
    <w:rsid w:val="000E6AD1"/>
    <w:rsid w:val="00103EDD"/>
    <w:rsid w:val="00330F78"/>
    <w:rsid w:val="003D0476"/>
    <w:rsid w:val="003F4A6B"/>
    <w:rsid w:val="00421BD8"/>
    <w:rsid w:val="00431424"/>
    <w:rsid w:val="004C694B"/>
    <w:rsid w:val="005A0303"/>
    <w:rsid w:val="00625278"/>
    <w:rsid w:val="00647BBB"/>
    <w:rsid w:val="00705726"/>
    <w:rsid w:val="00756639"/>
    <w:rsid w:val="00886EC1"/>
    <w:rsid w:val="00901FB8"/>
    <w:rsid w:val="0095621C"/>
    <w:rsid w:val="00982EAC"/>
    <w:rsid w:val="009A288B"/>
    <w:rsid w:val="00AE05D4"/>
    <w:rsid w:val="00AE2DC2"/>
    <w:rsid w:val="00B03513"/>
    <w:rsid w:val="00BA76FC"/>
    <w:rsid w:val="00CE7E8A"/>
    <w:rsid w:val="00D83A2B"/>
    <w:rsid w:val="00E30948"/>
    <w:rsid w:val="00EB103F"/>
    <w:rsid w:val="00F075D2"/>
    <w:rsid w:val="00F2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03809"/>
  <w15:chartTrackingRefBased/>
  <w15:docId w15:val="{ABC002E3-3567-4E28-BF99-1AD108E4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BD8"/>
    <w:pPr>
      <w:tabs>
        <w:tab w:val="left" w:pos="1440"/>
      </w:tabs>
      <w:spacing w:after="180"/>
      <w:ind w:left="578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2"/>
      </w:numPr>
      <w:tabs>
        <w:tab w:val="clear" w:pos="1440"/>
      </w:tabs>
      <w:spacing w:before="240"/>
      <w:jc w:val="center"/>
      <w:outlineLvl w:val="0"/>
    </w:pPr>
    <w:rPr>
      <w:b/>
      <w:i/>
      <w:caps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tabs>
        <w:tab w:val="clear" w:pos="1440"/>
      </w:tabs>
      <w:spacing w:before="240" w:after="0"/>
      <w:outlineLvl w:val="1"/>
    </w:pPr>
    <w:rPr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tabs>
        <w:tab w:val="clear" w:pos="0"/>
        <w:tab w:val="clear" w:pos="1440"/>
        <w:tab w:val="left" w:pos="576"/>
        <w:tab w:val="num" w:pos="864"/>
      </w:tabs>
      <w:spacing w:before="60" w:after="0"/>
      <w:ind w:left="576" w:hanging="432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4"/>
      </w:numPr>
      <w:tabs>
        <w:tab w:val="clear" w:pos="0"/>
        <w:tab w:val="clear" w:pos="1440"/>
        <w:tab w:val="left" w:pos="1080"/>
        <w:tab w:val="num" w:pos="1368"/>
      </w:tabs>
      <w:spacing w:after="0"/>
      <w:ind w:left="576" w:hanging="288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5"/>
      </w:numPr>
      <w:spacing w:after="0"/>
      <w:ind w:left="576" w:hanging="144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6"/>
      </w:numPr>
      <w:spacing w:after="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7"/>
      </w:numPr>
      <w:spacing w:after="0"/>
      <w:outlineLvl w:val="6"/>
    </w:pPr>
    <w:rPr>
      <w:b/>
      <w:i/>
    </w:rPr>
  </w:style>
  <w:style w:type="paragraph" w:styleId="Heading8">
    <w:name w:val="heading 8"/>
    <w:basedOn w:val="Normal"/>
    <w:qFormat/>
    <w:pPr>
      <w:keepNext/>
      <w:numPr>
        <w:ilvl w:val="7"/>
        <w:numId w:val="18"/>
      </w:numPr>
      <w:spacing w:after="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9"/>
      </w:numPr>
      <w:spacing w:after="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lear" w:pos="1440"/>
        <w:tab w:val="center" w:pos="4763"/>
        <w:tab w:val="right" w:pos="9356"/>
      </w:tabs>
      <w:spacing w:after="0"/>
      <w:ind w:left="0"/>
    </w:pPr>
    <w:rPr>
      <w:smallCaps/>
      <w:sz w:val="16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clear" w:pos="1440"/>
        <w:tab w:val="center" w:pos="4763"/>
        <w:tab w:val="right" w:pos="9526"/>
      </w:tabs>
      <w:spacing w:after="0"/>
      <w:ind w:left="0"/>
    </w:pPr>
    <w:rPr>
      <w:sz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largeindent">
    <w:name w:val="large indent"/>
    <w:basedOn w:val="Normal"/>
    <w:pPr>
      <w:tabs>
        <w:tab w:val="clear" w:pos="1440"/>
        <w:tab w:val="left" w:pos="2592"/>
      </w:tabs>
      <w:spacing w:after="120"/>
      <w:ind w:left="2592" w:hanging="2016"/>
    </w:pPr>
  </w:style>
  <w:style w:type="paragraph" w:customStyle="1" w:styleId="Numberedindent">
    <w:name w:val="Numbered indent"/>
    <w:basedOn w:val="Normal"/>
    <w:pPr>
      <w:numPr>
        <w:numId w:val="22"/>
      </w:numPr>
      <w:tabs>
        <w:tab w:val="clear" w:pos="1440"/>
        <w:tab w:val="left" w:pos="1361"/>
      </w:tabs>
    </w:pPr>
  </w:style>
  <w:style w:type="paragraph" w:styleId="BodyTextIndent">
    <w:name w:val="Body Text Indent"/>
    <w:basedOn w:val="Normal"/>
    <w:pPr>
      <w:tabs>
        <w:tab w:val="clear" w:pos="1440"/>
      </w:tabs>
      <w:spacing w:before="120" w:after="0"/>
      <w:ind w:left="567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-1044" w:hanging="660"/>
    </w:pPr>
    <w:rPr>
      <w:rFonts w:cs="Arial"/>
      <w:sz w:val="24"/>
    </w:rPr>
  </w:style>
  <w:style w:type="paragraph" w:customStyle="1" w:styleId="ActionPoint">
    <w:name w:val="Action Point"/>
    <w:basedOn w:val="Normal"/>
    <w:pPr>
      <w:keepLines/>
      <w:numPr>
        <w:numId w:val="6"/>
      </w:numPr>
      <w:tabs>
        <w:tab w:val="clear" w:pos="1440"/>
        <w:tab w:val="right" w:pos="7920"/>
        <w:tab w:val="right" w:pos="9360"/>
      </w:tabs>
      <w:spacing w:after="120"/>
    </w:pPr>
  </w:style>
  <w:style w:type="paragraph" w:customStyle="1" w:styleId="address">
    <w:name w:val="address"/>
    <w:basedOn w:val="Normal"/>
    <w:pPr>
      <w:spacing w:after="60"/>
      <w:ind w:left="6840"/>
    </w:pPr>
    <w:rPr>
      <w:sz w:val="16"/>
    </w:rPr>
  </w:style>
  <w:style w:type="paragraph" w:customStyle="1" w:styleId="annex">
    <w:name w:val="annex"/>
    <w:basedOn w:val="Heading2"/>
    <w:next w:val="Normal"/>
    <w:pPr>
      <w:numPr>
        <w:ilvl w:val="0"/>
        <w:numId w:val="0"/>
      </w:numPr>
    </w:pPr>
  </w:style>
  <w:style w:type="paragraph" w:customStyle="1" w:styleId="APtable">
    <w:name w:val="APtable"/>
    <w:basedOn w:val="Normal"/>
  </w:style>
  <w:style w:type="paragraph" w:customStyle="1" w:styleId="Assumption">
    <w:name w:val="Assumption"/>
    <w:basedOn w:val="Normal"/>
    <w:pPr>
      <w:numPr>
        <w:numId w:val="8"/>
      </w:numPr>
      <w:tabs>
        <w:tab w:val="clear" w:pos="2016"/>
        <w:tab w:val="num" w:pos="2160"/>
      </w:tabs>
      <w:ind w:left="2160" w:hanging="1584"/>
    </w:pPr>
    <w:rPr>
      <w:i/>
    </w:rPr>
  </w:style>
  <w:style w:type="paragraph" w:customStyle="1" w:styleId="bullet">
    <w:name w:val="bullet"/>
    <w:basedOn w:val="Normal"/>
    <w:next w:val="Normal"/>
    <w:pPr>
      <w:keepLines/>
      <w:numPr>
        <w:numId w:val="30"/>
      </w:numPr>
      <w:tabs>
        <w:tab w:val="clear" w:pos="1211"/>
        <w:tab w:val="clear" w:pos="1440"/>
        <w:tab w:val="left" w:pos="1247"/>
      </w:tabs>
      <w:spacing w:after="60"/>
      <w:ind w:left="1248" w:hanging="397"/>
    </w:pPr>
  </w:style>
  <w:style w:type="paragraph" w:customStyle="1" w:styleId="bulletlast">
    <w:name w:val="bullet last"/>
    <w:basedOn w:val="bullet"/>
    <w:next w:val="Normal"/>
    <w:pPr>
      <w:numPr>
        <w:numId w:val="31"/>
      </w:numPr>
      <w:tabs>
        <w:tab w:val="clear" w:pos="1211"/>
      </w:tabs>
      <w:spacing w:after="180"/>
      <w:ind w:left="1248" w:hanging="397"/>
    </w:pPr>
  </w:style>
  <w:style w:type="paragraph" w:customStyle="1" w:styleId="bullet2">
    <w:name w:val="bullet2"/>
    <w:basedOn w:val="Normal"/>
    <w:pPr>
      <w:numPr>
        <w:numId w:val="27"/>
      </w:numPr>
      <w:tabs>
        <w:tab w:val="clear" w:pos="1440"/>
        <w:tab w:val="clear" w:pos="1800"/>
        <w:tab w:val="left" w:pos="1644"/>
      </w:tabs>
      <w:spacing w:after="60"/>
      <w:ind w:left="1644" w:hanging="397"/>
    </w:pPr>
  </w:style>
  <w:style w:type="paragraph" w:styleId="Caption">
    <w:name w:val="caption"/>
    <w:basedOn w:val="Normal"/>
    <w:next w:val="Normal"/>
    <w:qFormat/>
    <w:pPr>
      <w:keepNext/>
      <w:tabs>
        <w:tab w:val="clear" w:pos="1440"/>
      </w:tabs>
      <w:spacing w:before="120" w:after="0"/>
      <w:ind w:left="0"/>
      <w:jc w:val="center"/>
    </w:pPr>
    <w:rPr>
      <w:b/>
      <w:sz w:val="24"/>
    </w:rPr>
  </w:style>
  <w:style w:type="paragraph" w:customStyle="1" w:styleId="commonhead">
    <w:name w:val="commonhead"/>
    <w:basedOn w:val="Normal"/>
    <w:rPr>
      <w:sz w:val="16"/>
    </w:rPr>
  </w:style>
  <w:style w:type="paragraph" w:customStyle="1" w:styleId="Confidence">
    <w:name w:val="Confidence"/>
    <w:basedOn w:val="Heade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880" w:right="2880"/>
      <w:jc w:val="center"/>
    </w:pPr>
  </w:style>
  <w:style w:type="paragraph" w:customStyle="1" w:styleId="Decision">
    <w:name w:val="Decision"/>
    <w:basedOn w:val="Normal"/>
    <w:pPr>
      <w:numPr>
        <w:numId w:val="11"/>
      </w:numPr>
      <w:tabs>
        <w:tab w:val="clear" w:pos="1656"/>
        <w:tab w:val="num" w:pos="2160"/>
      </w:tabs>
      <w:ind w:left="2160" w:hanging="1584"/>
    </w:pPr>
    <w:rPr>
      <w:i/>
    </w:rPr>
  </w:style>
  <w:style w:type="paragraph" w:customStyle="1" w:styleId="E-mail">
    <w:name w:val="E-mail"/>
    <w:basedOn w:val="Normal"/>
    <w:rPr>
      <w:rFonts w:ascii="Courier" w:hAnsi="Courier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0"/>
    </w:pPr>
  </w:style>
  <w:style w:type="paragraph" w:customStyle="1" w:styleId="Guidance">
    <w:name w:val="Guidance"/>
    <w:basedOn w:val="Normal"/>
    <w:next w:val="Normal"/>
    <w:pPr>
      <w:keepNext/>
      <w:keepLines/>
    </w:pPr>
    <w:rPr>
      <w:vanish/>
    </w:rPr>
  </w:style>
  <w:style w:type="paragraph" w:customStyle="1" w:styleId="Table">
    <w:name w:val="Table"/>
    <w:basedOn w:val="Normal"/>
    <w:pPr>
      <w:keepNext/>
      <w:keepLines/>
      <w:tabs>
        <w:tab w:val="clear" w:pos="1440"/>
      </w:tabs>
      <w:spacing w:before="60" w:after="60"/>
      <w:ind w:left="57" w:right="57"/>
    </w:pPr>
  </w:style>
  <w:style w:type="paragraph" w:customStyle="1" w:styleId="Headertable">
    <w:name w:val="Header table"/>
    <w:basedOn w:val="Table"/>
    <w:pPr>
      <w:spacing w:after="0"/>
    </w:pPr>
  </w:style>
  <w:style w:type="paragraph" w:customStyle="1" w:styleId="header2">
    <w:name w:val="header2"/>
    <w:basedOn w:val="Header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lear" w:pos="4763"/>
        <w:tab w:val="center" w:pos="4752"/>
      </w:tabs>
      <w:spacing w:after="120"/>
    </w:pPr>
    <w:rPr>
      <w:b/>
      <w:sz w:val="28"/>
    </w:rPr>
  </w:style>
  <w:style w:type="paragraph" w:customStyle="1" w:styleId="indent">
    <w:name w:val="indent"/>
    <w:basedOn w:val="Normal"/>
    <w:pPr>
      <w:ind w:left="1440"/>
    </w:pPr>
  </w:style>
  <w:style w:type="paragraph" w:styleId="Index2">
    <w:name w:val="index 2"/>
    <w:basedOn w:val="Normal"/>
    <w:next w:val="Normal"/>
    <w:semiHidden/>
    <w:pPr>
      <w:tabs>
        <w:tab w:val="right" w:leader="dot" w:pos="9749"/>
      </w:tabs>
      <w:ind w:left="400" w:hanging="200"/>
    </w:pPr>
  </w:style>
  <w:style w:type="paragraph" w:customStyle="1" w:styleId="Issue">
    <w:name w:val="Issue"/>
    <w:basedOn w:val="Normal"/>
    <w:pPr>
      <w:numPr>
        <w:numId w:val="20"/>
      </w:numPr>
      <w:tabs>
        <w:tab w:val="clear" w:pos="1440"/>
      </w:tabs>
    </w:pPr>
    <w:rPr>
      <w:i/>
    </w:rPr>
  </w:style>
  <w:style w:type="paragraph" w:customStyle="1" w:styleId="Milestone">
    <w:name w:val="Milestone"/>
    <w:basedOn w:val="Normal"/>
    <w:pPr>
      <w:keepLines/>
      <w:numPr>
        <w:numId w:val="21"/>
      </w:numPr>
      <w:tabs>
        <w:tab w:val="left" w:pos="2160"/>
        <w:tab w:val="right" w:pos="7920"/>
        <w:tab w:val="right" w:pos="9360"/>
      </w:tabs>
      <w:spacing w:after="120"/>
      <w:ind w:left="2160" w:hanging="1584"/>
    </w:pPr>
    <w:rPr>
      <w:i/>
    </w:rPr>
  </w:style>
  <w:style w:type="paragraph" w:styleId="NormalIndent">
    <w:name w:val="Normal Indent"/>
    <w:basedOn w:val="Normal"/>
    <w:pPr>
      <w:ind w:left="1440"/>
    </w:pPr>
  </w:style>
  <w:style w:type="paragraph" w:customStyle="1" w:styleId="offset">
    <w:name w:val="offset"/>
    <w:basedOn w:val="Normal"/>
    <w:pPr>
      <w:tabs>
        <w:tab w:val="clear" w:pos="1440"/>
        <w:tab w:val="left" w:pos="3168"/>
      </w:tabs>
      <w:ind w:left="3168" w:hanging="2592"/>
    </w:pPr>
  </w:style>
  <w:style w:type="paragraph" w:customStyle="1" w:styleId="Page">
    <w:name w:val="Page"/>
    <w:basedOn w:val="Normal"/>
    <w:pPr>
      <w:tabs>
        <w:tab w:val="clear" w:pos="1440"/>
      </w:tabs>
      <w:ind w:left="0"/>
    </w:pPr>
  </w:style>
  <w:style w:type="paragraph" w:customStyle="1" w:styleId="prebullet">
    <w:name w:val="prebullet"/>
    <w:basedOn w:val="Normal"/>
    <w:next w:val="bullet"/>
    <w:pPr>
      <w:keepNext/>
      <w:spacing w:after="60"/>
    </w:pPr>
  </w:style>
  <w:style w:type="paragraph" w:customStyle="1" w:styleId="Recommendation">
    <w:name w:val="Recommendation"/>
    <w:basedOn w:val="Normal"/>
    <w:pPr>
      <w:numPr>
        <w:numId w:val="23"/>
      </w:numPr>
    </w:pPr>
    <w:rPr>
      <w:i/>
    </w:rPr>
  </w:style>
  <w:style w:type="paragraph" w:customStyle="1" w:styleId="Requirement">
    <w:name w:val="Requirement"/>
    <w:basedOn w:val="Normal"/>
    <w:pPr>
      <w:numPr>
        <w:numId w:val="24"/>
      </w:numPr>
    </w:pPr>
    <w:rPr>
      <w:i/>
    </w:rPr>
  </w:style>
  <w:style w:type="paragraph" w:customStyle="1" w:styleId="Response">
    <w:name w:val="Response"/>
    <w:basedOn w:val="Normal"/>
    <w:pPr>
      <w:numPr>
        <w:numId w:val="25"/>
      </w:numPr>
      <w:tabs>
        <w:tab w:val="clear" w:pos="1440"/>
        <w:tab w:val="left" w:pos="2880"/>
        <w:tab w:val="right" w:pos="7920"/>
        <w:tab w:val="right" w:pos="9360"/>
      </w:tabs>
    </w:pPr>
    <w:rPr>
      <w:i/>
    </w:rPr>
  </w:style>
  <w:style w:type="paragraph" w:customStyle="1" w:styleId="spacer">
    <w:name w:val="spacer"/>
    <w:basedOn w:val="Normal"/>
    <w:next w:val="Heading9"/>
    <w:pPr>
      <w:spacing w:after="0" w:line="120" w:lineRule="auto"/>
    </w:pPr>
  </w:style>
  <w:style w:type="paragraph" w:customStyle="1" w:styleId="Tablebanner">
    <w:name w:val="Table banner"/>
    <w:basedOn w:val="Table"/>
    <w:next w:val="Table"/>
    <w:pPr>
      <w:keepLines w:val="0"/>
      <w:shd w:val="clear" w:color="auto" w:fill="8C8C8C"/>
      <w:spacing w:before="0" w:after="0"/>
      <w:ind w:left="0" w:right="0" w:firstLine="85"/>
    </w:pPr>
    <w:rPr>
      <w:color w:val="FFFFFF"/>
    </w:rPr>
  </w:style>
  <w:style w:type="paragraph" w:customStyle="1" w:styleId="Tablebullet">
    <w:name w:val="Table bullet"/>
    <w:basedOn w:val="bullet"/>
    <w:pPr>
      <w:numPr>
        <w:numId w:val="26"/>
      </w:numPr>
      <w:tabs>
        <w:tab w:val="left" w:pos="198"/>
      </w:tabs>
      <w:spacing w:before="60"/>
    </w:pPr>
  </w:style>
  <w:style w:type="paragraph" w:customStyle="1" w:styleId="tablebullet0">
    <w:name w:val="tablebullet"/>
    <w:basedOn w:val="bullet"/>
    <w:pPr>
      <w:numPr>
        <w:numId w:val="0"/>
      </w:numPr>
      <w:tabs>
        <w:tab w:val="left" w:pos="360"/>
        <w:tab w:val="num" w:pos="1211"/>
      </w:tabs>
      <w:ind w:left="360" w:hanging="283"/>
    </w:pPr>
    <w:rPr>
      <w:snapToGrid w:val="0"/>
    </w:rPr>
  </w:style>
  <w:style w:type="paragraph" w:customStyle="1" w:styleId="tablehead">
    <w:name w:val="tablehead"/>
    <w:basedOn w:val="Normal"/>
    <w:pPr>
      <w:keepNext/>
      <w:spacing w:before="60" w:after="60"/>
      <w:ind w:left="289" w:hanging="289"/>
      <w:jc w:val="center"/>
    </w:pPr>
    <w:rPr>
      <w:b/>
      <w:snapToGrid w:val="0"/>
      <w:color w:val="000000"/>
    </w:rPr>
  </w:style>
  <w:style w:type="paragraph" w:customStyle="1" w:styleId="Tabletitle">
    <w:name w:val="Tabletitle"/>
    <w:basedOn w:val="Table"/>
    <w:pPr>
      <w:spacing w:before="240"/>
      <w:jc w:val="center"/>
    </w:pPr>
    <w:rPr>
      <w:caps/>
    </w:rPr>
  </w:style>
  <w:style w:type="paragraph" w:customStyle="1" w:styleId="Title1">
    <w:name w:val="Title1"/>
    <w:basedOn w:val="Normal"/>
    <w:next w:val="Normal"/>
    <w:pPr>
      <w:keepNext/>
      <w:spacing w:before="48" w:after="0"/>
      <w:jc w:val="center"/>
    </w:pPr>
    <w:rPr>
      <w:b/>
      <w:smallCaps/>
      <w:sz w:val="36"/>
    </w:rPr>
  </w:style>
  <w:style w:type="paragraph" w:styleId="TOC1">
    <w:name w:val="toc 1"/>
    <w:basedOn w:val="Normal"/>
    <w:next w:val="Normal"/>
    <w:autoRedefine/>
    <w:semiHidden/>
    <w:pPr>
      <w:tabs>
        <w:tab w:val="clear" w:pos="1440"/>
      </w:tabs>
      <w:spacing w:before="120" w:after="120"/>
      <w:ind w:left="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clear" w:pos="1440"/>
        <w:tab w:val="left" w:pos="864"/>
        <w:tab w:val="right" w:leader="dot" w:pos="8640"/>
      </w:tabs>
      <w:spacing w:before="120" w:after="6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8640"/>
      </w:tabs>
      <w:spacing w:before="60" w:after="0"/>
      <w:ind w:left="864"/>
    </w:pPr>
  </w:style>
  <w:style w:type="paragraph" w:styleId="TOC4">
    <w:name w:val="toc 4"/>
    <w:basedOn w:val="Normal"/>
    <w:next w:val="Normal"/>
    <w:autoRedefine/>
    <w:semiHidden/>
    <w:pPr>
      <w:tabs>
        <w:tab w:val="clear" w:pos="1440"/>
        <w:tab w:val="left" w:pos="2160"/>
        <w:tab w:val="right" w:leader="dot" w:pos="8640"/>
      </w:tabs>
      <w:spacing w:after="0"/>
      <w:ind w:left="1440"/>
    </w:pPr>
  </w:style>
  <w:style w:type="paragraph" w:styleId="TOC5">
    <w:name w:val="toc 5"/>
    <w:basedOn w:val="Normal"/>
    <w:next w:val="Normal"/>
    <w:autoRedefine/>
    <w:semiHidden/>
    <w:pPr>
      <w:tabs>
        <w:tab w:val="clear" w:pos="1440"/>
      </w:tabs>
      <w:spacing w:after="0"/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clear" w:pos="1440"/>
      </w:tabs>
      <w:spacing w:after="0"/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clear" w:pos="1440"/>
      </w:tabs>
      <w:spacing w:after="0"/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clear" w:pos="1440"/>
      </w:tabs>
      <w:spacing w:after="0"/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clear" w:pos="1440"/>
      </w:tabs>
      <w:spacing w:after="0"/>
      <w:ind w:left="176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Subheading">
    <w:name w:val="Subheading"/>
    <w:basedOn w:val="Normal"/>
    <w:next w:val="Normal"/>
    <w:rsid w:val="003F4A6B"/>
    <w:pPr>
      <w:keepNext/>
      <w:spacing w:after="60"/>
    </w:pPr>
    <w:rPr>
      <w:sz w:val="24"/>
      <w:u w:val="single"/>
    </w:rPr>
  </w:style>
  <w:style w:type="paragraph" w:customStyle="1" w:styleId="Style1">
    <w:name w:val="Style1"/>
    <w:basedOn w:val="bullet"/>
    <w:next w:val="Normal"/>
    <w:pPr>
      <w:numPr>
        <w:numId w:val="0"/>
      </w:numPr>
      <w:spacing w:after="18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Address0">
    <w:name w:val="Address"/>
    <w:basedOn w:val="Normal"/>
    <w:pPr>
      <w:spacing w:after="0"/>
      <w:ind w:left="0"/>
    </w:pPr>
    <w:rPr>
      <w:sz w:val="18"/>
    </w:rPr>
  </w:style>
  <w:style w:type="paragraph" w:customStyle="1" w:styleId="Subheader">
    <w:name w:val="Subheader"/>
    <w:basedOn w:val="Header"/>
    <w:next w:val="Normal"/>
    <w:pPr>
      <w:pBdr>
        <w:bottom w:val="single" w:sz="4" w:space="1" w:color="auto"/>
      </w:pBdr>
      <w:tabs>
        <w:tab w:val="clear" w:pos="4763"/>
        <w:tab w:val="clear" w:pos="9356"/>
        <w:tab w:val="center" w:pos="4860"/>
        <w:tab w:val="right" w:pos="9720"/>
      </w:tabs>
      <w:spacing w:after="240"/>
      <w:ind w:left="578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s\config%20stuff\Templates\Personal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Letter.dotx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Letter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Letter</dc:title>
  <dc:subject/>
  <dc:creator>Prof David Welbourn</dc:creator>
  <cp:keywords/>
  <dc:description/>
  <cp:lastModifiedBy>Prof David Welbourn</cp:lastModifiedBy>
  <cp:revision>3</cp:revision>
  <cp:lastPrinted>2021-10-28T17:17:00Z</cp:lastPrinted>
  <dcterms:created xsi:type="dcterms:W3CDTF">2021-10-28T22:12:00Z</dcterms:created>
  <dcterms:modified xsi:type="dcterms:W3CDTF">2021-10-28T22:13:00Z</dcterms:modified>
</cp:coreProperties>
</file>